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E4" w:rsidRDefault="006972E4" w:rsidP="006972E4">
      <w:pPr>
        <w:spacing w:line="240" w:lineRule="auto"/>
        <w:jc w:val="center"/>
      </w:pPr>
      <w:r w:rsidRPr="00705EEA">
        <w:rPr>
          <w:b/>
          <w:u w:val="single"/>
        </w:rPr>
        <w:t xml:space="preserve">Переменные. </w:t>
      </w:r>
      <w:r>
        <w:rPr>
          <w:b/>
          <w:u w:val="single"/>
        </w:rPr>
        <w:t>Типы переменных.</w:t>
      </w:r>
    </w:p>
    <w:p w:rsidR="006972E4" w:rsidRDefault="006972E4" w:rsidP="006972E4">
      <w:pPr>
        <w:spacing w:line="240" w:lineRule="auto"/>
      </w:pPr>
      <w:r>
        <w:t>Переменные в языке программирования используются для хранения каких-либо данных. Различные данные могут требовать для хранения различное количество памяти, поэтому все переменные разбиты на несколько типов, обозначаемых словами на английском языке: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3519"/>
      </w:tblGrid>
      <w:tr w:rsidR="006972E4" w:rsidTr="00645D37">
        <w:tc>
          <w:tcPr>
            <w:tcW w:w="1020" w:type="dxa"/>
          </w:tcPr>
          <w:p w:rsidR="006972E4" w:rsidRDefault="006972E4" w:rsidP="00645D37">
            <w:r>
              <w:t>Тип</w:t>
            </w:r>
          </w:p>
        </w:tc>
        <w:tc>
          <w:tcPr>
            <w:tcW w:w="3519" w:type="dxa"/>
          </w:tcPr>
          <w:p w:rsidR="006972E4" w:rsidRDefault="006972E4" w:rsidP="00645D37">
            <w:r>
              <w:t>Значения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Byte</w:t>
            </w:r>
          </w:p>
        </w:tc>
        <w:tc>
          <w:tcPr>
            <w:tcW w:w="3519" w:type="dxa"/>
          </w:tcPr>
          <w:p w:rsidR="006972E4" w:rsidRPr="00CC21F1" w:rsidRDefault="006972E4" w:rsidP="00645D37">
            <w:r>
              <w:t>Целые числа от 0-255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519" w:type="dxa"/>
          </w:tcPr>
          <w:p w:rsidR="006972E4" w:rsidRDefault="006972E4" w:rsidP="00645D37">
            <w:r>
              <w:t>Целые числа от -32768 до 32767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3519" w:type="dxa"/>
          </w:tcPr>
          <w:p w:rsidR="006972E4" w:rsidRDefault="006972E4" w:rsidP="00645D37">
            <w:r>
              <w:t>Любые целые числа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Single</w:t>
            </w:r>
          </w:p>
        </w:tc>
        <w:tc>
          <w:tcPr>
            <w:tcW w:w="3519" w:type="dxa"/>
          </w:tcPr>
          <w:p w:rsidR="006972E4" w:rsidRDefault="006972E4" w:rsidP="00645D37">
            <w:r>
              <w:t>Десятичные числа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Double</w:t>
            </w:r>
          </w:p>
        </w:tc>
        <w:tc>
          <w:tcPr>
            <w:tcW w:w="3519" w:type="dxa"/>
          </w:tcPr>
          <w:p w:rsidR="006972E4" w:rsidRDefault="006972E4" w:rsidP="00645D37">
            <w:r>
              <w:t>Любые десятичные числа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3519" w:type="dxa"/>
          </w:tcPr>
          <w:p w:rsidR="006972E4" w:rsidRPr="00CC21F1" w:rsidRDefault="006972E4" w:rsidP="00645D37">
            <w:r>
              <w:t>Значения «</w:t>
            </w:r>
            <w:r>
              <w:rPr>
                <w:lang w:val="en-US"/>
              </w:rPr>
              <w:t>True</w:t>
            </w:r>
            <w:r>
              <w:t>»</w:t>
            </w:r>
            <w:r>
              <w:rPr>
                <w:lang w:val="en-US"/>
              </w:rPr>
              <w:t xml:space="preserve"> </w:t>
            </w:r>
            <w:r>
              <w:t>и «</w:t>
            </w:r>
            <w:r>
              <w:rPr>
                <w:lang w:val="en-US"/>
              </w:rPr>
              <w:t>False</w:t>
            </w:r>
            <w:r>
              <w:t>»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519" w:type="dxa"/>
          </w:tcPr>
          <w:p w:rsidR="006972E4" w:rsidRDefault="006972E4" w:rsidP="00645D37">
            <w:r>
              <w:t>Текст</w:t>
            </w:r>
          </w:p>
        </w:tc>
      </w:tr>
    </w:tbl>
    <w:p w:rsidR="006972E4" w:rsidRPr="0094023A" w:rsidRDefault="006972E4" w:rsidP="006972E4">
      <w:pPr>
        <w:spacing w:line="240" w:lineRule="auto"/>
      </w:pPr>
      <w:r w:rsidRPr="0094023A">
        <w:t>Каждая переменная имеет свое уникальное имя. Имя не должно начинаться с цифры и не должно содержать точку и пробел.</w:t>
      </w:r>
    </w:p>
    <w:p w:rsidR="006972E4" w:rsidRDefault="006972E4" w:rsidP="006972E4">
      <w:pPr>
        <w:spacing w:line="240" w:lineRule="auto"/>
        <w:jc w:val="center"/>
        <w:rPr>
          <w:b/>
          <w:u w:val="single"/>
        </w:rPr>
      </w:pPr>
      <w:r w:rsidRPr="00705EEA">
        <w:rPr>
          <w:b/>
          <w:u w:val="single"/>
        </w:rPr>
        <w:t>Объявление</w:t>
      </w:r>
      <w:r>
        <w:rPr>
          <w:b/>
          <w:u w:val="single"/>
        </w:rPr>
        <w:t xml:space="preserve"> переменных</w:t>
      </w:r>
      <w:r w:rsidRPr="00705EEA">
        <w:rPr>
          <w:b/>
          <w:u w:val="single"/>
        </w:rPr>
        <w:t>.</w:t>
      </w:r>
    </w:p>
    <w:p w:rsidR="006972E4" w:rsidRDefault="006972E4" w:rsidP="006972E4">
      <w:pPr>
        <w:spacing w:line="240" w:lineRule="auto"/>
        <w:rPr>
          <w:b/>
          <w:i/>
        </w:rPr>
      </w:pPr>
      <w:r>
        <w:t xml:space="preserve">Прежде, чем начинать работу с переменной, необходимо выделить под нее место в памяти компьютера. Такая процедура называется </w:t>
      </w:r>
      <w:r w:rsidRPr="00CC21F1">
        <w:rPr>
          <w:b/>
          <w:i/>
        </w:rPr>
        <w:t>объявлением переменной</w:t>
      </w:r>
      <w:r>
        <w:rPr>
          <w:b/>
          <w:i/>
        </w:rPr>
        <w:t>:</w:t>
      </w:r>
    </w:p>
    <w:p w:rsidR="006972E4" w:rsidRDefault="006972E4" w:rsidP="006972E4">
      <w:pPr>
        <w:spacing w:line="240" w:lineRule="auto"/>
      </w:pPr>
      <w:r w:rsidRPr="00CC21F1">
        <w:rPr>
          <w:b/>
          <w:lang w:val="en-US"/>
        </w:rPr>
        <w:t>Dim</w:t>
      </w:r>
      <w:r w:rsidRPr="00CC21F1">
        <w:t xml:space="preserve"> </w:t>
      </w:r>
      <w:r>
        <w:t xml:space="preserve">Имя переменной </w:t>
      </w:r>
      <w:r w:rsidRPr="00CC21F1">
        <w:rPr>
          <w:b/>
          <w:lang w:val="en-US"/>
        </w:rPr>
        <w:t>as</w:t>
      </w:r>
      <w:r w:rsidRPr="00CC21F1">
        <w:t xml:space="preserve"> </w:t>
      </w:r>
      <w:r>
        <w:t>Тип переменной</w:t>
      </w:r>
    </w:p>
    <w:p w:rsidR="006972E4" w:rsidRPr="00235CE4" w:rsidRDefault="006972E4" w:rsidP="006972E4">
      <w:pPr>
        <w:spacing w:line="240" w:lineRule="auto"/>
        <w:rPr>
          <w:b/>
          <w:lang w:val="en-US"/>
        </w:rPr>
      </w:pPr>
      <w:r>
        <w:t>Пример</w:t>
      </w:r>
      <w:r w:rsidRPr="006972E4">
        <w:rPr>
          <w:lang w:val="en-US"/>
        </w:rPr>
        <w:t xml:space="preserve">:  </w:t>
      </w:r>
      <w:r w:rsidRPr="0094023A">
        <w:rPr>
          <w:b/>
          <w:lang w:val="en-US"/>
        </w:rPr>
        <w:t>Dim</w:t>
      </w:r>
      <w:r w:rsidRPr="006972E4">
        <w:rPr>
          <w:b/>
          <w:lang w:val="en-US"/>
        </w:rPr>
        <w:t xml:space="preserve"> </w:t>
      </w:r>
      <w:r w:rsidRPr="0094023A">
        <w:rPr>
          <w:b/>
          <w:lang w:val="en-US"/>
        </w:rPr>
        <w:t>A</w:t>
      </w:r>
      <w:r w:rsidRPr="006972E4">
        <w:rPr>
          <w:b/>
          <w:lang w:val="en-US"/>
        </w:rPr>
        <w:t xml:space="preserve"> </w:t>
      </w:r>
      <w:r w:rsidRPr="0094023A">
        <w:rPr>
          <w:b/>
          <w:lang w:val="en-US"/>
        </w:rPr>
        <w:t>as</w:t>
      </w:r>
      <w:r w:rsidRPr="006972E4">
        <w:rPr>
          <w:b/>
          <w:lang w:val="en-US"/>
        </w:rPr>
        <w:t xml:space="preserve"> </w:t>
      </w:r>
      <w:r w:rsidRPr="0094023A">
        <w:rPr>
          <w:b/>
          <w:lang w:val="en-US"/>
        </w:rPr>
        <w:t>Long</w:t>
      </w:r>
      <w:r w:rsidRPr="006972E4">
        <w:rPr>
          <w:b/>
          <w:lang w:val="en-US"/>
        </w:rPr>
        <w:t xml:space="preserve">. </w:t>
      </w:r>
    </w:p>
    <w:p w:rsidR="006972E4" w:rsidRDefault="006972E4" w:rsidP="006972E4">
      <w:pPr>
        <w:spacing w:line="240" w:lineRule="auto"/>
        <w:rPr>
          <w:lang w:val="en-US"/>
        </w:rPr>
      </w:pPr>
      <w:r w:rsidRPr="006972E4">
        <w:t>Переменная</w:t>
      </w:r>
      <w:proofErr w:type="gramStart"/>
      <w:r w:rsidRPr="006972E4">
        <w:t xml:space="preserve"> А</w:t>
      </w:r>
      <w:proofErr w:type="gramEnd"/>
      <w:r w:rsidRPr="006972E4">
        <w:t xml:space="preserve"> будет объявлена как принимающая любые целочисленные значения.</w:t>
      </w:r>
    </w:p>
    <w:p w:rsidR="00235CE4" w:rsidRDefault="00235CE4" w:rsidP="006972E4">
      <w:pPr>
        <w:spacing w:line="240" w:lineRule="auto"/>
        <w:rPr>
          <w:lang w:val="en-US"/>
        </w:rPr>
      </w:pPr>
    </w:p>
    <w:p w:rsidR="00235CE4" w:rsidRDefault="00235CE4" w:rsidP="006972E4">
      <w:pPr>
        <w:spacing w:line="240" w:lineRule="auto"/>
        <w:rPr>
          <w:lang w:val="en-US"/>
        </w:rPr>
      </w:pPr>
    </w:p>
    <w:p w:rsidR="00235CE4" w:rsidRDefault="00235CE4" w:rsidP="006972E4">
      <w:pPr>
        <w:spacing w:line="240" w:lineRule="auto"/>
        <w:rPr>
          <w:lang w:val="en-US"/>
        </w:rPr>
      </w:pPr>
    </w:p>
    <w:p w:rsidR="00235CE4" w:rsidRDefault="00235CE4" w:rsidP="006972E4">
      <w:pPr>
        <w:spacing w:line="240" w:lineRule="auto"/>
        <w:rPr>
          <w:lang w:val="en-US"/>
        </w:rPr>
      </w:pPr>
    </w:p>
    <w:p w:rsidR="00235CE4" w:rsidRDefault="00235CE4" w:rsidP="006972E4">
      <w:pPr>
        <w:spacing w:line="240" w:lineRule="auto"/>
        <w:rPr>
          <w:lang w:val="en-US"/>
        </w:rPr>
      </w:pPr>
    </w:p>
    <w:p w:rsidR="00235CE4" w:rsidRDefault="00235CE4" w:rsidP="006972E4">
      <w:pPr>
        <w:spacing w:line="240" w:lineRule="auto"/>
        <w:rPr>
          <w:lang w:val="en-US"/>
        </w:rPr>
      </w:pPr>
    </w:p>
    <w:p w:rsidR="00235CE4" w:rsidRPr="00235CE4" w:rsidRDefault="00235CE4" w:rsidP="006972E4">
      <w:pPr>
        <w:spacing w:line="240" w:lineRule="auto"/>
        <w:rPr>
          <w:b/>
          <w:lang w:val="en-US"/>
        </w:rPr>
      </w:pPr>
      <w:bookmarkStart w:id="0" w:name="_GoBack"/>
      <w:bookmarkEnd w:id="0"/>
    </w:p>
    <w:p w:rsidR="006972E4" w:rsidRDefault="006972E4" w:rsidP="006972E4">
      <w:pPr>
        <w:spacing w:line="240" w:lineRule="auto"/>
        <w:jc w:val="center"/>
      </w:pPr>
      <w:r w:rsidRPr="00705EEA">
        <w:rPr>
          <w:b/>
          <w:u w:val="single"/>
        </w:rPr>
        <w:lastRenderedPageBreak/>
        <w:t xml:space="preserve">Переменные. </w:t>
      </w:r>
      <w:r>
        <w:rPr>
          <w:b/>
          <w:u w:val="single"/>
        </w:rPr>
        <w:t>Типы переменных.</w:t>
      </w:r>
    </w:p>
    <w:p w:rsidR="006972E4" w:rsidRDefault="006972E4" w:rsidP="006972E4">
      <w:pPr>
        <w:spacing w:line="240" w:lineRule="auto"/>
      </w:pPr>
      <w:r>
        <w:t>Переменные в языке программирования используются для хранения каких-либо данных. Различные данные могут требовать для хранения различное количество памяти, поэтому все переменные разбиты на несколько типов, обозначаемых словами на английском языке: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3519"/>
      </w:tblGrid>
      <w:tr w:rsidR="006972E4" w:rsidTr="00645D37">
        <w:tc>
          <w:tcPr>
            <w:tcW w:w="1020" w:type="dxa"/>
          </w:tcPr>
          <w:p w:rsidR="006972E4" w:rsidRDefault="006972E4" w:rsidP="00645D37">
            <w:r>
              <w:t>Тип</w:t>
            </w:r>
          </w:p>
        </w:tc>
        <w:tc>
          <w:tcPr>
            <w:tcW w:w="3519" w:type="dxa"/>
          </w:tcPr>
          <w:p w:rsidR="006972E4" w:rsidRDefault="006972E4" w:rsidP="00645D37">
            <w:r>
              <w:t>Значения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Byte</w:t>
            </w:r>
          </w:p>
        </w:tc>
        <w:tc>
          <w:tcPr>
            <w:tcW w:w="3519" w:type="dxa"/>
          </w:tcPr>
          <w:p w:rsidR="006972E4" w:rsidRPr="00CC21F1" w:rsidRDefault="006972E4" w:rsidP="00645D37">
            <w:r>
              <w:t>Целые числа от 0-255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3519" w:type="dxa"/>
          </w:tcPr>
          <w:p w:rsidR="006972E4" w:rsidRDefault="006972E4" w:rsidP="00645D37">
            <w:r>
              <w:t>Целые числа от -32768 до 32767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3519" w:type="dxa"/>
          </w:tcPr>
          <w:p w:rsidR="006972E4" w:rsidRDefault="006972E4" w:rsidP="00645D37">
            <w:r>
              <w:t>Любые целые числа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Single</w:t>
            </w:r>
          </w:p>
        </w:tc>
        <w:tc>
          <w:tcPr>
            <w:tcW w:w="3519" w:type="dxa"/>
          </w:tcPr>
          <w:p w:rsidR="006972E4" w:rsidRDefault="006972E4" w:rsidP="00645D37">
            <w:r>
              <w:t>Десятичные числа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Double</w:t>
            </w:r>
          </w:p>
        </w:tc>
        <w:tc>
          <w:tcPr>
            <w:tcW w:w="3519" w:type="dxa"/>
          </w:tcPr>
          <w:p w:rsidR="006972E4" w:rsidRDefault="006972E4" w:rsidP="00645D37">
            <w:r>
              <w:t>Любые десятичные числа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3519" w:type="dxa"/>
          </w:tcPr>
          <w:p w:rsidR="006972E4" w:rsidRPr="00CC21F1" w:rsidRDefault="006972E4" w:rsidP="00645D37">
            <w:r>
              <w:t>Значения «</w:t>
            </w:r>
            <w:r>
              <w:rPr>
                <w:lang w:val="en-US"/>
              </w:rPr>
              <w:t>True</w:t>
            </w:r>
            <w:r>
              <w:t>»</w:t>
            </w:r>
            <w:r>
              <w:rPr>
                <w:lang w:val="en-US"/>
              </w:rPr>
              <w:t xml:space="preserve"> </w:t>
            </w:r>
            <w:r>
              <w:t>и «</w:t>
            </w:r>
            <w:r>
              <w:rPr>
                <w:lang w:val="en-US"/>
              </w:rPr>
              <w:t>False</w:t>
            </w:r>
            <w:r>
              <w:t>»</w:t>
            </w:r>
          </w:p>
        </w:tc>
      </w:tr>
      <w:tr w:rsidR="006972E4" w:rsidTr="00645D37">
        <w:tc>
          <w:tcPr>
            <w:tcW w:w="1020" w:type="dxa"/>
          </w:tcPr>
          <w:p w:rsidR="006972E4" w:rsidRPr="00CC21F1" w:rsidRDefault="006972E4" w:rsidP="00645D37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519" w:type="dxa"/>
          </w:tcPr>
          <w:p w:rsidR="006972E4" w:rsidRDefault="006972E4" w:rsidP="00645D37">
            <w:r>
              <w:t>Текст</w:t>
            </w:r>
          </w:p>
        </w:tc>
      </w:tr>
    </w:tbl>
    <w:p w:rsidR="006972E4" w:rsidRPr="0094023A" w:rsidRDefault="006972E4" w:rsidP="006972E4">
      <w:pPr>
        <w:spacing w:line="240" w:lineRule="auto"/>
      </w:pPr>
      <w:r w:rsidRPr="0094023A">
        <w:t>Каждая переменная имеет свое уникальное имя. Имя не должно начинаться с цифры и не должно содержать точку и пробел.</w:t>
      </w:r>
    </w:p>
    <w:p w:rsidR="006972E4" w:rsidRDefault="006972E4" w:rsidP="006972E4">
      <w:pPr>
        <w:spacing w:line="240" w:lineRule="auto"/>
        <w:jc w:val="center"/>
        <w:rPr>
          <w:b/>
          <w:u w:val="single"/>
        </w:rPr>
      </w:pPr>
      <w:r w:rsidRPr="00705EEA">
        <w:rPr>
          <w:b/>
          <w:u w:val="single"/>
        </w:rPr>
        <w:t>Объявление</w:t>
      </w:r>
      <w:r>
        <w:rPr>
          <w:b/>
          <w:u w:val="single"/>
        </w:rPr>
        <w:t xml:space="preserve"> переменных</w:t>
      </w:r>
      <w:r w:rsidRPr="00705EEA">
        <w:rPr>
          <w:b/>
          <w:u w:val="single"/>
        </w:rPr>
        <w:t>.</w:t>
      </w:r>
    </w:p>
    <w:p w:rsidR="006972E4" w:rsidRDefault="006972E4" w:rsidP="006972E4">
      <w:pPr>
        <w:spacing w:line="240" w:lineRule="auto"/>
        <w:rPr>
          <w:b/>
          <w:i/>
        </w:rPr>
      </w:pPr>
      <w:r>
        <w:t xml:space="preserve">Прежде, чем начинать работу с переменной, необходимо выделить под нее место в памяти компьютера. Такая процедура называется </w:t>
      </w:r>
      <w:r w:rsidRPr="00CC21F1">
        <w:rPr>
          <w:b/>
          <w:i/>
        </w:rPr>
        <w:t>объявлением переменной</w:t>
      </w:r>
      <w:r>
        <w:rPr>
          <w:b/>
          <w:i/>
        </w:rPr>
        <w:t>:</w:t>
      </w:r>
    </w:p>
    <w:p w:rsidR="006972E4" w:rsidRDefault="006972E4" w:rsidP="006972E4">
      <w:pPr>
        <w:spacing w:line="240" w:lineRule="auto"/>
      </w:pPr>
      <w:r w:rsidRPr="00CC21F1">
        <w:rPr>
          <w:b/>
          <w:lang w:val="en-US"/>
        </w:rPr>
        <w:t>Dim</w:t>
      </w:r>
      <w:r w:rsidRPr="00CC21F1">
        <w:t xml:space="preserve"> </w:t>
      </w:r>
      <w:r>
        <w:t xml:space="preserve">Имя переменной </w:t>
      </w:r>
      <w:r w:rsidRPr="00CC21F1">
        <w:rPr>
          <w:b/>
          <w:lang w:val="en-US"/>
        </w:rPr>
        <w:t>as</w:t>
      </w:r>
      <w:r w:rsidRPr="00CC21F1">
        <w:t xml:space="preserve"> </w:t>
      </w:r>
      <w:r>
        <w:t>Тип переменной</w:t>
      </w:r>
    </w:p>
    <w:p w:rsidR="006972E4" w:rsidRPr="006972E4" w:rsidRDefault="006972E4" w:rsidP="006972E4">
      <w:pPr>
        <w:spacing w:line="240" w:lineRule="auto"/>
        <w:rPr>
          <w:b/>
          <w:lang w:val="en-US"/>
        </w:rPr>
      </w:pPr>
      <w:r>
        <w:t>Пример</w:t>
      </w:r>
      <w:r w:rsidRPr="006972E4">
        <w:rPr>
          <w:lang w:val="en-US"/>
        </w:rPr>
        <w:t xml:space="preserve">:  </w:t>
      </w:r>
      <w:r w:rsidRPr="0094023A">
        <w:rPr>
          <w:b/>
          <w:lang w:val="en-US"/>
        </w:rPr>
        <w:t>Dim</w:t>
      </w:r>
      <w:r w:rsidRPr="006972E4">
        <w:rPr>
          <w:b/>
          <w:lang w:val="en-US"/>
        </w:rPr>
        <w:t xml:space="preserve"> </w:t>
      </w:r>
      <w:r w:rsidRPr="0094023A">
        <w:rPr>
          <w:b/>
          <w:lang w:val="en-US"/>
        </w:rPr>
        <w:t>A</w:t>
      </w:r>
      <w:r w:rsidRPr="006972E4">
        <w:rPr>
          <w:b/>
          <w:lang w:val="en-US"/>
        </w:rPr>
        <w:t xml:space="preserve"> </w:t>
      </w:r>
      <w:r w:rsidRPr="0094023A">
        <w:rPr>
          <w:b/>
          <w:lang w:val="en-US"/>
        </w:rPr>
        <w:t>as</w:t>
      </w:r>
      <w:r w:rsidRPr="006972E4">
        <w:rPr>
          <w:b/>
          <w:lang w:val="en-US"/>
        </w:rPr>
        <w:t xml:space="preserve"> </w:t>
      </w:r>
      <w:r w:rsidRPr="0094023A">
        <w:rPr>
          <w:b/>
          <w:lang w:val="en-US"/>
        </w:rPr>
        <w:t>Long</w:t>
      </w:r>
      <w:r w:rsidRPr="006972E4">
        <w:rPr>
          <w:b/>
          <w:lang w:val="en-US"/>
        </w:rPr>
        <w:t xml:space="preserve">. </w:t>
      </w:r>
    </w:p>
    <w:p w:rsidR="006972E4" w:rsidRPr="006972E4" w:rsidRDefault="006972E4" w:rsidP="006972E4">
      <w:pPr>
        <w:spacing w:line="240" w:lineRule="auto"/>
        <w:rPr>
          <w:b/>
        </w:rPr>
      </w:pPr>
      <w:r w:rsidRPr="006972E4">
        <w:t>Переменная</w:t>
      </w:r>
      <w:proofErr w:type="gramStart"/>
      <w:r w:rsidRPr="006972E4">
        <w:t xml:space="preserve"> А</w:t>
      </w:r>
      <w:proofErr w:type="gramEnd"/>
      <w:r w:rsidRPr="006972E4">
        <w:t xml:space="preserve"> будет объявлена как принимающая любые целочисленные значения.</w:t>
      </w:r>
    </w:p>
    <w:sectPr w:rsidR="006972E4" w:rsidRPr="006972E4" w:rsidSect="00305A17">
      <w:pgSz w:w="16838" w:h="11906" w:orient="landscape"/>
      <w:pgMar w:top="284" w:right="284" w:bottom="284" w:left="28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17"/>
    <w:rsid w:val="00235CE4"/>
    <w:rsid w:val="002F6116"/>
    <w:rsid w:val="00305A17"/>
    <w:rsid w:val="006972E4"/>
    <w:rsid w:val="00A666B8"/>
    <w:rsid w:val="00AE7D7C"/>
    <w:rsid w:val="00C10A06"/>
    <w:rsid w:val="00E8355A"/>
    <w:rsid w:val="00ED27E8"/>
    <w:rsid w:val="00E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E4"/>
  </w:style>
  <w:style w:type="paragraph" w:styleId="1">
    <w:name w:val="heading 1"/>
    <w:basedOn w:val="a"/>
    <w:next w:val="a"/>
    <w:link w:val="10"/>
    <w:uiPriority w:val="9"/>
    <w:qFormat/>
    <w:rsid w:val="00A6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10A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0A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1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10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E4"/>
  </w:style>
  <w:style w:type="paragraph" w:styleId="1">
    <w:name w:val="heading 1"/>
    <w:basedOn w:val="a"/>
    <w:next w:val="a"/>
    <w:link w:val="10"/>
    <w:uiPriority w:val="9"/>
    <w:qFormat/>
    <w:rsid w:val="00A6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10A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0A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1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1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heor@mail.ru</dc:creator>
  <cp:lastModifiedBy>heor@mail.ru</cp:lastModifiedBy>
  <cp:revision>3</cp:revision>
  <cp:lastPrinted>2017-02-23T12:54:00Z</cp:lastPrinted>
  <dcterms:created xsi:type="dcterms:W3CDTF">2017-02-26T20:15:00Z</dcterms:created>
  <dcterms:modified xsi:type="dcterms:W3CDTF">2018-02-04T09:53:00Z</dcterms:modified>
</cp:coreProperties>
</file>